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95A" w:rsidRPr="00295C80" w:rsidRDefault="0025795A" w:rsidP="0025795A">
      <w:pPr>
        <w:jc w:val="both"/>
        <w:rPr>
          <w:b/>
          <w:sz w:val="24"/>
          <w:szCs w:val="24"/>
        </w:rPr>
      </w:pPr>
      <w:r w:rsidRPr="00295C80">
        <w:rPr>
          <w:b/>
          <w:sz w:val="24"/>
          <w:szCs w:val="24"/>
        </w:rPr>
        <w:t>ANEXO II: MODELO DE SOLICITUD DE PARTICIPACIÓN EN LA CONVOCATORIA DE UNA PLAZA DE OFICIAL POLICIA LOCAL POR PROMOCIÓN INTERNA OFERTA DE EMPLEO PÚBLICO 2021.</w:t>
      </w:r>
    </w:p>
    <w:p w:rsidR="0025795A" w:rsidRPr="00295C80" w:rsidRDefault="0025795A" w:rsidP="0025795A">
      <w:pPr>
        <w:ind w:left="-142"/>
        <w:jc w:val="both"/>
        <w:rPr>
          <w:b/>
          <w:sz w:val="24"/>
          <w:szCs w:val="24"/>
        </w:rPr>
      </w:pPr>
      <w:r w:rsidRPr="00295C80">
        <w:rPr>
          <w:b/>
          <w:sz w:val="24"/>
          <w:szCs w:val="24"/>
        </w:rPr>
        <w:t xml:space="preserve"> </w:t>
      </w: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119"/>
        <w:gridCol w:w="265"/>
        <w:gridCol w:w="2552"/>
        <w:gridCol w:w="540"/>
        <w:gridCol w:w="1120"/>
        <w:gridCol w:w="749"/>
        <w:gridCol w:w="371"/>
        <w:gridCol w:w="1120"/>
        <w:gridCol w:w="1628"/>
      </w:tblGrid>
      <w:tr w:rsidR="0025795A" w:rsidRPr="00295C80" w:rsidTr="00A54C50">
        <w:trPr>
          <w:trHeight w:val="346"/>
          <w:jc w:val="center"/>
        </w:trPr>
        <w:tc>
          <w:tcPr>
            <w:tcW w:w="9464" w:type="dxa"/>
            <w:gridSpan w:val="9"/>
          </w:tcPr>
          <w:p w:rsidR="0025795A" w:rsidRPr="00295C80" w:rsidRDefault="0025795A" w:rsidP="00A54C50">
            <w:pPr>
              <w:framePr w:hSpace="141" w:wrap="around" w:vAnchor="text" w:hAnchor="margin" w:y="27"/>
              <w:jc w:val="both"/>
              <w:rPr>
                <w:b/>
                <w:sz w:val="24"/>
                <w:szCs w:val="24"/>
              </w:rPr>
            </w:pPr>
            <w:r w:rsidRPr="00295C80">
              <w:rPr>
                <w:b/>
                <w:sz w:val="24"/>
                <w:szCs w:val="24"/>
              </w:rPr>
              <w:t>DATOS PERSONALES</w:t>
            </w:r>
          </w:p>
        </w:tc>
      </w:tr>
      <w:tr w:rsidR="0025795A" w:rsidRPr="00295C80" w:rsidTr="00A54C50">
        <w:trPr>
          <w:trHeight w:val="546"/>
          <w:jc w:val="center"/>
        </w:trPr>
        <w:tc>
          <w:tcPr>
            <w:tcW w:w="4476" w:type="dxa"/>
            <w:gridSpan w:val="4"/>
          </w:tcPr>
          <w:p w:rsidR="0025795A" w:rsidRPr="00295C80" w:rsidRDefault="0025795A" w:rsidP="00A54C50">
            <w:pPr>
              <w:framePr w:hSpace="141" w:wrap="around" w:vAnchor="text" w:hAnchor="margin" w:y="27"/>
              <w:jc w:val="both"/>
              <w:rPr>
                <w:sz w:val="24"/>
                <w:szCs w:val="24"/>
              </w:rPr>
            </w:pPr>
            <w:r w:rsidRPr="00295C80">
              <w:rPr>
                <w:sz w:val="24"/>
                <w:szCs w:val="24"/>
              </w:rPr>
              <w:t>PRIMER APELLIDO</w:t>
            </w:r>
          </w:p>
        </w:tc>
        <w:tc>
          <w:tcPr>
            <w:tcW w:w="4988" w:type="dxa"/>
            <w:gridSpan w:val="5"/>
          </w:tcPr>
          <w:p w:rsidR="0025795A" w:rsidRPr="00295C80" w:rsidRDefault="0025795A" w:rsidP="00A54C50">
            <w:pPr>
              <w:framePr w:hSpace="141" w:wrap="around" w:vAnchor="text" w:hAnchor="margin" w:y="27"/>
              <w:jc w:val="both"/>
              <w:rPr>
                <w:sz w:val="24"/>
                <w:szCs w:val="24"/>
              </w:rPr>
            </w:pPr>
            <w:r w:rsidRPr="00295C80">
              <w:rPr>
                <w:sz w:val="24"/>
                <w:szCs w:val="24"/>
              </w:rPr>
              <w:t>SEGUNDO APELLIDO</w:t>
            </w:r>
          </w:p>
        </w:tc>
      </w:tr>
      <w:tr w:rsidR="0025795A" w:rsidRPr="00295C80" w:rsidTr="00A54C50">
        <w:trPr>
          <w:trHeight w:val="546"/>
          <w:jc w:val="center"/>
        </w:trPr>
        <w:tc>
          <w:tcPr>
            <w:tcW w:w="4476" w:type="dxa"/>
            <w:gridSpan w:val="4"/>
          </w:tcPr>
          <w:p w:rsidR="0025795A" w:rsidRPr="00295C80" w:rsidRDefault="0025795A" w:rsidP="00A54C50">
            <w:pPr>
              <w:framePr w:hSpace="141" w:wrap="around" w:vAnchor="text" w:hAnchor="margin" w:y="27"/>
              <w:jc w:val="both"/>
              <w:rPr>
                <w:sz w:val="24"/>
                <w:szCs w:val="24"/>
              </w:rPr>
            </w:pPr>
            <w:r w:rsidRPr="00295C80">
              <w:rPr>
                <w:sz w:val="24"/>
                <w:szCs w:val="24"/>
              </w:rPr>
              <w:t>NOMBRE</w:t>
            </w:r>
          </w:p>
        </w:tc>
        <w:tc>
          <w:tcPr>
            <w:tcW w:w="2240" w:type="dxa"/>
            <w:gridSpan w:val="3"/>
          </w:tcPr>
          <w:p w:rsidR="0025795A" w:rsidRPr="00295C80" w:rsidRDefault="0025795A" w:rsidP="00A54C50">
            <w:pPr>
              <w:framePr w:hSpace="141" w:wrap="around" w:vAnchor="text" w:hAnchor="margin" w:y="27"/>
              <w:jc w:val="both"/>
              <w:rPr>
                <w:sz w:val="24"/>
                <w:szCs w:val="24"/>
              </w:rPr>
            </w:pPr>
            <w:r w:rsidRPr="00295C80">
              <w:rPr>
                <w:sz w:val="24"/>
                <w:szCs w:val="24"/>
              </w:rPr>
              <w:t>DNI</w:t>
            </w:r>
          </w:p>
        </w:tc>
        <w:tc>
          <w:tcPr>
            <w:tcW w:w="2748" w:type="dxa"/>
            <w:gridSpan w:val="2"/>
          </w:tcPr>
          <w:p w:rsidR="0025795A" w:rsidRPr="00295C80" w:rsidRDefault="0025795A" w:rsidP="00A54C50">
            <w:pPr>
              <w:framePr w:hSpace="141" w:wrap="around" w:vAnchor="text" w:hAnchor="margin" w:y="27"/>
              <w:jc w:val="both"/>
              <w:rPr>
                <w:sz w:val="24"/>
                <w:szCs w:val="24"/>
              </w:rPr>
            </w:pPr>
            <w:r w:rsidRPr="00295C80">
              <w:rPr>
                <w:sz w:val="24"/>
                <w:szCs w:val="24"/>
              </w:rPr>
              <w:t>FECHA NACIMIENTO</w:t>
            </w:r>
          </w:p>
        </w:tc>
      </w:tr>
      <w:tr w:rsidR="0025795A" w:rsidRPr="00295C80" w:rsidTr="00A54C50">
        <w:trPr>
          <w:trHeight w:val="546"/>
          <w:jc w:val="center"/>
        </w:trPr>
        <w:tc>
          <w:tcPr>
            <w:tcW w:w="1119" w:type="dxa"/>
          </w:tcPr>
          <w:p w:rsidR="0025795A" w:rsidRPr="00295C80" w:rsidRDefault="0025795A" w:rsidP="00A54C50">
            <w:pPr>
              <w:framePr w:hSpace="141" w:wrap="around" w:vAnchor="text" w:hAnchor="margin" w:y="27"/>
              <w:jc w:val="both"/>
              <w:rPr>
                <w:sz w:val="24"/>
                <w:szCs w:val="24"/>
              </w:rPr>
            </w:pPr>
            <w:r w:rsidRPr="00295C80">
              <w:rPr>
                <w:sz w:val="24"/>
                <w:szCs w:val="24"/>
              </w:rPr>
              <w:t>TIPO VIA</w:t>
            </w:r>
          </w:p>
        </w:tc>
        <w:tc>
          <w:tcPr>
            <w:tcW w:w="3357" w:type="dxa"/>
            <w:gridSpan w:val="3"/>
          </w:tcPr>
          <w:p w:rsidR="0025795A" w:rsidRPr="00295C80" w:rsidRDefault="0025795A" w:rsidP="00A54C50">
            <w:pPr>
              <w:framePr w:hSpace="141" w:wrap="around" w:vAnchor="text" w:hAnchor="margin" w:y="27"/>
              <w:jc w:val="both"/>
              <w:rPr>
                <w:sz w:val="24"/>
                <w:szCs w:val="24"/>
              </w:rPr>
            </w:pPr>
            <w:r w:rsidRPr="00295C80">
              <w:rPr>
                <w:sz w:val="24"/>
                <w:szCs w:val="24"/>
              </w:rPr>
              <w:t>NOMBRE VIA</w:t>
            </w:r>
          </w:p>
        </w:tc>
        <w:tc>
          <w:tcPr>
            <w:tcW w:w="1120" w:type="dxa"/>
          </w:tcPr>
          <w:p w:rsidR="0025795A" w:rsidRPr="00295C80" w:rsidRDefault="0025795A" w:rsidP="00A54C50">
            <w:pPr>
              <w:framePr w:hSpace="141" w:wrap="around" w:vAnchor="text" w:hAnchor="margin" w:y="27"/>
              <w:jc w:val="both"/>
              <w:rPr>
                <w:sz w:val="24"/>
                <w:szCs w:val="24"/>
              </w:rPr>
            </w:pPr>
            <w:r w:rsidRPr="00295C80">
              <w:rPr>
                <w:sz w:val="24"/>
                <w:szCs w:val="24"/>
              </w:rPr>
              <w:t>Nº</w:t>
            </w:r>
          </w:p>
        </w:tc>
        <w:tc>
          <w:tcPr>
            <w:tcW w:w="1120" w:type="dxa"/>
            <w:gridSpan w:val="2"/>
          </w:tcPr>
          <w:p w:rsidR="0025795A" w:rsidRPr="00295C80" w:rsidRDefault="0025795A" w:rsidP="00A54C50">
            <w:pPr>
              <w:framePr w:hSpace="141" w:wrap="around" w:vAnchor="text" w:hAnchor="margin" w:y="27"/>
              <w:jc w:val="both"/>
              <w:rPr>
                <w:sz w:val="24"/>
                <w:szCs w:val="24"/>
              </w:rPr>
            </w:pPr>
            <w:r w:rsidRPr="00295C80">
              <w:rPr>
                <w:sz w:val="24"/>
                <w:szCs w:val="24"/>
              </w:rPr>
              <w:t>LETRA</w:t>
            </w:r>
          </w:p>
        </w:tc>
        <w:tc>
          <w:tcPr>
            <w:tcW w:w="1120" w:type="dxa"/>
          </w:tcPr>
          <w:p w:rsidR="0025795A" w:rsidRPr="00295C80" w:rsidRDefault="0025795A" w:rsidP="00A54C50">
            <w:pPr>
              <w:framePr w:hSpace="141" w:wrap="around" w:vAnchor="text" w:hAnchor="margin" w:y="27"/>
              <w:jc w:val="both"/>
              <w:rPr>
                <w:sz w:val="24"/>
                <w:szCs w:val="24"/>
              </w:rPr>
            </w:pPr>
            <w:r w:rsidRPr="00295C80">
              <w:rPr>
                <w:sz w:val="24"/>
                <w:szCs w:val="24"/>
              </w:rPr>
              <w:t>PISO</w:t>
            </w:r>
          </w:p>
        </w:tc>
        <w:tc>
          <w:tcPr>
            <w:tcW w:w="1628" w:type="dxa"/>
          </w:tcPr>
          <w:p w:rsidR="0025795A" w:rsidRPr="00295C80" w:rsidRDefault="0025795A" w:rsidP="00A54C50">
            <w:pPr>
              <w:framePr w:hSpace="141" w:wrap="around" w:vAnchor="text" w:hAnchor="margin" w:y="27"/>
              <w:jc w:val="both"/>
              <w:rPr>
                <w:sz w:val="24"/>
                <w:szCs w:val="24"/>
              </w:rPr>
            </w:pPr>
            <w:r w:rsidRPr="00295C80">
              <w:rPr>
                <w:sz w:val="24"/>
                <w:szCs w:val="24"/>
              </w:rPr>
              <w:t>PTA</w:t>
            </w:r>
          </w:p>
        </w:tc>
      </w:tr>
      <w:tr w:rsidR="0025795A" w:rsidRPr="00295C80" w:rsidTr="00A54C50">
        <w:trPr>
          <w:trHeight w:val="546"/>
          <w:jc w:val="center"/>
        </w:trPr>
        <w:tc>
          <w:tcPr>
            <w:tcW w:w="1384" w:type="dxa"/>
            <w:gridSpan w:val="2"/>
          </w:tcPr>
          <w:p w:rsidR="0025795A" w:rsidRPr="00295C80" w:rsidRDefault="0025795A" w:rsidP="00A54C50">
            <w:pPr>
              <w:framePr w:hSpace="141" w:wrap="around" w:vAnchor="text" w:hAnchor="margin" w:y="27"/>
              <w:jc w:val="both"/>
              <w:rPr>
                <w:sz w:val="24"/>
                <w:szCs w:val="24"/>
              </w:rPr>
            </w:pPr>
            <w:r w:rsidRPr="00295C80">
              <w:rPr>
                <w:sz w:val="24"/>
                <w:szCs w:val="24"/>
              </w:rPr>
              <w:t>C. POSTAL</w:t>
            </w:r>
          </w:p>
        </w:tc>
        <w:tc>
          <w:tcPr>
            <w:tcW w:w="2552" w:type="dxa"/>
          </w:tcPr>
          <w:p w:rsidR="0025795A" w:rsidRPr="00295C80" w:rsidRDefault="0025795A" w:rsidP="00A54C50">
            <w:pPr>
              <w:framePr w:hSpace="141" w:wrap="around" w:vAnchor="text" w:hAnchor="margin" w:y="27"/>
              <w:jc w:val="both"/>
              <w:rPr>
                <w:sz w:val="24"/>
                <w:szCs w:val="24"/>
              </w:rPr>
            </w:pPr>
            <w:r w:rsidRPr="00295C80">
              <w:rPr>
                <w:sz w:val="24"/>
                <w:szCs w:val="24"/>
              </w:rPr>
              <w:t>MUNICIPIO</w:t>
            </w:r>
          </w:p>
        </w:tc>
        <w:tc>
          <w:tcPr>
            <w:tcW w:w="2409" w:type="dxa"/>
            <w:gridSpan w:val="3"/>
          </w:tcPr>
          <w:p w:rsidR="0025795A" w:rsidRPr="00295C80" w:rsidRDefault="0025795A" w:rsidP="00A54C50">
            <w:pPr>
              <w:framePr w:hSpace="141" w:wrap="around" w:vAnchor="text" w:hAnchor="margin" w:y="27"/>
              <w:jc w:val="both"/>
              <w:rPr>
                <w:sz w:val="24"/>
                <w:szCs w:val="24"/>
              </w:rPr>
            </w:pPr>
            <w:r w:rsidRPr="00295C80">
              <w:rPr>
                <w:sz w:val="24"/>
                <w:szCs w:val="24"/>
              </w:rPr>
              <w:t>PROVINCIA</w:t>
            </w:r>
          </w:p>
        </w:tc>
        <w:tc>
          <w:tcPr>
            <w:tcW w:w="3119" w:type="dxa"/>
            <w:gridSpan w:val="3"/>
          </w:tcPr>
          <w:p w:rsidR="0025795A" w:rsidRPr="00295C80" w:rsidRDefault="0025795A" w:rsidP="00A54C50">
            <w:pPr>
              <w:framePr w:hSpace="141" w:wrap="around" w:vAnchor="text" w:hAnchor="margin" w:y="27"/>
              <w:jc w:val="both"/>
              <w:rPr>
                <w:sz w:val="24"/>
                <w:szCs w:val="24"/>
              </w:rPr>
            </w:pPr>
            <w:r w:rsidRPr="00295C80">
              <w:rPr>
                <w:sz w:val="24"/>
                <w:szCs w:val="24"/>
              </w:rPr>
              <w:t>TELÉFONO</w:t>
            </w:r>
          </w:p>
        </w:tc>
      </w:tr>
    </w:tbl>
    <w:p w:rsidR="0025795A" w:rsidRPr="00295C80" w:rsidRDefault="0025795A" w:rsidP="0025795A">
      <w:pPr>
        <w:jc w:val="both"/>
        <w:rPr>
          <w:b/>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68"/>
        <w:gridCol w:w="8996"/>
      </w:tblGrid>
      <w:tr w:rsidR="0025795A" w:rsidRPr="00295C80" w:rsidTr="00A54C50">
        <w:trPr>
          <w:trHeight w:val="252"/>
        </w:trPr>
        <w:tc>
          <w:tcPr>
            <w:tcW w:w="468" w:type="dxa"/>
          </w:tcPr>
          <w:p w:rsidR="0025795A" w:rsidRPr="00295C80" w:rsidRDefault="0025795A" w:rsidP="00A54C50">
            <w:pPr>
              <w:jc w:val="both"/>
              <w:rPr>
                <w:b/>
                <w:sz w:val="24"/>
                <w:szCs w:val="24"/>
              </w:rPr>
            </w:pPr>
            <w:r w:rsidRPr="00295C80">
              <w:rPr>
                <w:b/>
                <w:sz w:val="24"/>
                <w:szCs w:val="24"/>
              </w:rPr>
              <w:t>2</w:t>
            </w:r>
          </w:p>
        </w:tc>
        <w:tc>
          <w:tcPr>
            <w:tcW w:w="8996" w:type="dxa"/>
          </w:tcPr>
          <w:p w:rsidR="0025795A" w:rsidRPr="00295C80" w:rsidRDefault="0025795A" w:rsidP="00A54C50">
            <w:pPr>
              <w:jc w:val="both"/>
              <w:rPr>
                <w:b/>
                <w:sz w:val="24"/>
                <w:szCs w:val="24"/>
              </w:rPr>
            </w:pPr>
            <w:r w:rsidRPr="00295C80">
              <w:rPr>
                <w:b/>
                <w:sz w:val="24"/>
                <w:szCs w:val="24"/>
              </w:rPr>
              <w:t>DOCUMENTACIÓN QUE SE ADJUNTA ( debe relacionarse)</w:t>
            </w:r>
          </w:p>
        </w:tc>
      </w:tr>
      <w:tr w:rsidR="0025795A" w:rsidRPr="00295C80" w:rsidTr="00A54C50">
        <w:trPr>
          <w:trHeight w:val="663"/>
        </w:trPr>
        <w:tc>
          <w:tcPr>
            <w:tcW w:w="9464" w:type="dxa"/>
            <w:gridSpan w:val="2"/>
          </w:tcPr>
          <w:p w:rsidR="0025795A" w:rsidRPr="00295C80" w:rsidRDefault="0025795A" w:rsidP="00A54C50">
            <w:pPr>
              <w:ind w:left="360"/>
              <w:jc w:val="both"/>
              <w:rPr>
                <w:b/>
                <w:sz w:val="24"/>
                <w:szCs w:val="24"/>
              </w:rPr>
            </w:pPr>
            <w:r w:rsidRPr="00295C80">
              <w:rPr>
                <w:b/>
                <w:sz w:val="24"/>
                <w:szCs w:val="24"/>
              </w:rPr>
              <w:t>-</w:t>
            </w:r>
          </w:p>
          <w:p w:rsidR="0025795A" w:rsidRPr="00295C80" w:rsidRDefault="0025795A" w:rsidP="00A54C50">
            <w:pPr>
              <w:ind w:left="360"/>
              <w:jc w:val="both"/>
              <w:rPr>
                <w:b/>
                <w:sz w:val="24"/>
                <w:szCs w:val="24"/>
              </w:rPr>
            </w:pPr>
            <w:r w:rsidRPr="00295C80">
              <w:rPr>
                <w:b/>
                <w:sz w:val="24"/>
                <w:szCs w:val="24"/>
              </w:rPr>
              <w:t>-</w:t>
            </w:r>
          </w:p>
          <w:p w:rsidR="0025795A" w:rsidRPr="00295C80" w:rsidRDefault="0025795A" w:rsidP="00A54C50">
            <w:pPr>
              <w:ind w:left="360"/>
              <w:jc w:val="both"/>
              <w:rPr>
                <w:b/>
                <w:sz w:val="24"/>
                <w:szCs w:val="24"/>
              </w:rPr>
            </w:pPr>
            <w:r w:rsidRPr="00295C80">
              <w:rPr>
                <w:b/>
                <w:sz w:val="24"/>
                <w:szCs w:val="24"/>
              </w:rPr>
              <w:t>-</w:t>
            </w:r>
          </w:p>
          <w:p w:rsidR="0025795A" w:rsidRPr="00295C80" w:rsidRDefault="0025795A" w:rsidP="00A54C50">
            <w:pPr>
              <w:ind w:left="360"/>
              <w:jc w:val="both"/>
              <w:rPr>
                <w:b/>
                <w:sz w:val="24"/>
                <w:szCs w:val="24"/>
              </w:rPr>
            </w:pPr>
            <w:r w:rsidRPr="00295C80">
              <w:rPr>
                <w:b/>
                <w:sz w:val="24"/>
                <w:szCs w:val="24"/>
              </w:rPr>
              <w:t>-</w:t>
            </w:r>
          </w:p>
          <w:p w:rsidR="0025795A" w:rsidRPr="00295C80" w:rsidRDefault="0025795A" w:rsidP="00A54C50">
            <w:pPr>
              <w:ind w:left="360"/>
              <w:jc w:val="both"/>
              <w:rPr>
                <w:b/>
                <w:sz w:val="24"/>
                <w:szCs w:val="24"/>
              </w:rPr>
            </w:pPr>
            <w:r w:rsidRPr="00295C80">
              <w:rPr>
                <w:b/>
                <w:sz w:val="24"/>
                <w:szCs w:val="24"/>
              </w:rPr>
              <w:t>-</w:t>
            </w:r>
          </w:p>
        </w:tc>
      </w:tr>
    </w:tbl>
    <w:p w:rsidR="0025795A" w:rsidRPr="00295C80" w:rsidRDefault="0025795A" w:rsidP="0025795A">
      <w:pPr>
        <w:ind w:left="360"/>
        <w:jc w:val="both"/>
        <w:rPr>
          <w:b/>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68"/>
        <w:gridCol w:w="8996"/>
      </w:tblGrid>
      <w:tr w:rsidR="0025795A" w:rsidRPr="00295C80" w:rsidTr="00A54C50">
        <w:trPr>
          <w:trHeight w:val="242"/>
        </w:trPr>
        <w:tc>
          <w:tcPr>
            <w:tcW w:w="468" w:type="dxa"/>
          </w:tcPr>
          <w:p w:rsidR="0025795A" w:rsidRPr="00295C80" w:rsidRDefault="0025795A" w:rsidP="00A54C50">
            <w:pPr>
              <w:jc w:val="both"/>
              <w:rPr>
                <w:b/>
                <w:sz w:val="24"/>
                <w:szCs w:val="24"/>
              </w:rPr>
            </w:pPr>
            <w:r w:rsidRPr="00295C80">
              <w:rPr>
                <w:b/>
                <w:sz w:val="24"/>
                <w:szCs w:val="24"/>
              </w:rPr>
              <w:t>3</w:t>
            </w:r>
          </w:p>
        </w:tc>
        <w:tc>
          <w:tcPr>
            <w:tcW w:w="8996" w:type="dxa"/>
          </w:tcPr>
          <w:p w:rsidR="0025795A" w:rsidRPr="00295C80" w:rsidRDefault="0025795A" w:rsidP="00A54C50">
            <w:pPr>
              <w:jc w:val="both"/>
              <w:rPr>
                <w:b/>
                <w:sz w:val="24"/>
                <w:szCs w:val="24"/>
              </w:rPr>
            </w:pPr>
            <w:r w:rsidRPr="00295C80">
              <w:rPr>
                <w:b/>
                <w:sz w:val="24"/>
                <w:szCs w:val="24"/>
              </w:rPr>
              <w:t>DECLARACIÓN RESPONSABLE</w:t>
            </w:r>
          </w:p>
        </w:tc>
      </w:tr>
      <w:tr w:rsidR="0025795A" w:rsidRPr="00295C80" w:rsidTr="00A54C50">
        <w:trPr>
          <w:trHeight w:val="3526"/>
        </w:trPr>
        <w:tc>
          <w:tcPr>
            <w:tcW w:w="9464" w:type="dxa"/>
            <w:gridSpan w:val="2"/>
          </w:tcPr>
          <w:p w:rsidR="0025795A" w:rsidRPr="00295C80" w:rsidRDefault="0025795A" w:rsidP="00A54C50">
            <w:pPr>
              <w:jc w:val="both"/>
              <w:rPr>
                <w:sz w:val="24"/>
                <w:szCs w:val="24"/>
              </w:rPr>
            </w:pPr>
            <w:r w:rsidRPr="00295C80">
              <w:rPr>
                <w:sz w:val="24"/>
                <w:szCs w:val="24"/>
              </w:rPr>
              <w:t>Declaro bajo mi responsabilidad, que conozco expresamente y reúno los requisitos exigidos en la convocatoria para desempeñar el puesto y los datos y las circunstancias que hago constar en la presente solicitud son ciertas. Así como;</w:t>
            </w:r>
          </w:p>
          <w:p w:rsidR="0025795A" w:rsidRPr="00295C80" w:rsidRDefault="0025795A" w:rsidP="0025795A">
            <w:pPr>
              <w:numPr>
                <w:ilvl w:val="0"/>
                <w:numId w:val="19"/>
              </w:numPr>
              <w:jc w:val="both"/>
              <w:rPr>
                <w:sz w:val="24"/>
                <w:szCs w:val="24"/>
              </w:rPr>
            </w:pPr>
            <w:r w:rsidRPr="00295C80">
              <w:rPr>
                <w:sz w:val="24"/>
                <w:szCs w:val="24"/>
              </w:rPr>
              <w:t>Haber permanecido, como mínimo, dos años de servicio activo como funcionario de carrera en los Cuerpos de la Policía Local, en la categoría inmediata anterior a la que se aspira, computándose a estos efectos el tiempo en que haya permanecido en la situación administrativa de segunda actividad por causa de embarazo.</w:t>
            </w:r>
          </w:p>
          <w:p w:rsidR="0025795A" w:rsidRPr="00295C80" w:rsidRDefault="0025795A" w:rsidP="0025795A">
            <w:pPr>
              <w:numPr>
                <w:ilvl w:val="0"/>
                <w:numId w:val="19"/>
              </w:numPr>
              <w:jc w:val="both"/>
              <w:rPr>
                <w:sz w:val="24"/>
                <w:szCs w:val="24"/>
              </w:rPr>
            </w:pPr>
            <w:r w:rsidRPr="00295C80">
              <w:rPr>
                <w:sz w:val="24"/>
                <w:szCs w:val="24"/>
              </w:rPr>
              <w:t>No hallarse en la situación administrativa de segunda actividad, salvo que sea por causa de embarazo.</w:t>
            </w:r>
          </w:p>
          <w:p w:rsidR="0025795A" w:rsidRPr="00295C80" w:rsidRDefault="0025795A" w:rsidP="0025795A">
            <w:pPr>
              <w:numPr>
                <w:ilvl w:val="0"/>
                <w:numId w:val="19"/>
              </w:numPr>
              <w:jc w:val="both"/>
              <w:rPr>
                <w:sz w:val="24"/>
                <w:szCs w:val="24"/>
              </w:rPr>
            </w:pPr>
            <w:r w:rsidRPr="00295C80">
              <w:rPr>
                <w:sz w:val="24"/>
                <w:szCs w:val="24"/>
              </w:rPr>
              <w:t xml:space="preserve">Estar en posesión del título de Bachiller, Técnico o equivalente o estar en condiciones de obtenerlo en la fecha en que termine el plazo de presentación de solicitudes. </w:t>
            </w:r>
          </w:p>
          <w:p w:rsidR="0025795A" w:rsidRPr="00295C80" w:rsidRDefault="0025795A" w:rsidP="0025795A">
            <w:pPr>
              <w:numPr>
                <w:ilvl w:val="0"/>
                <w:numId w:val="19"/>
              </w:numPr>
              <w:jc w:val="both"/>
              <w:rPr>
                <w:sz w:val="24"/>
                <w:szCs w:val="24"/>
              </w:rPr>
            </w:pPr>
            <w:r w:rsidRPr="00295C80">
              <w:rPr>
                <w:sz w:val="24"/>
                <w:szCs w:val="24"/>
              </w:rPr>
              <w:t xml:space="preserve">Carecer de anotaciones por faltas graves o muy graves en su expediente personal, en virtud de resolución firme. No se tendrán en cuenta las canceladas. </w:t>
            </w:r>
          </w:p>
          <w:p w:rsidR="0025795A" w:rsidRPr="00295C80" w:rsidRDefault="0025795A" w:rsidP="00A54C50">
            <w:pPr>
              <w:autoSpaceDE w:val="0"/>
              <w:autoSpaceDN w:val="0"/>
              <w:adjustRightInd w:val="0"/>
              <w:rPr>
                <w:sz w:val="24"/>
                <w:szCs w:val="24"/>
              </w:rPr>
            </w:pPr>
          </w:p>
          <w:p w:rsidR="0025795A" w:rsidRPr="00295C80" w:rsidRDefault="0025795A" w:rsidP="00A54C50">
            <w:pPr>
              <w:autoSpaceDE w:val="0"/>
              <w:autoSpaceDN w:val="0"/>
              <w:adjustRightInd w:val="0"/>
              <w:jc w:val="center"/>
              <w:rPr>
                <w:sz w:val="24"/>
                <w:szCs w:val="24"/>
              </w:rPr>
            </w:pPr>
            <w:r w:rsidRPr="00295C80">
              <w:rPr>
                <w:sz w:val="24"/>
                <w:szCs w:val="24"/>
              </w:rPr>
              <w:t>En __________________, a ____ de _____________ de _____</w:t>
            </w:r>
          </w:p>
          <w:p w:rsidR="0025795A" w:rsidRPr="00295C80" w:rsidRDefault="0025795A" w:rsidP="00A54C50">
            <w:pPr>
              <w:autoSpaceDE w:val="0"/>
              <w:autoSpaceDN w:val="0"/>
              <w:adjustRightInd w:val="0"/>
              <w:jc w:val="center"/>
              <w:rPr>
                <w:sz w:val="24"/>
                <w:szCs w:val="24"/>
              </w:rPr>
            </w:pPr>
          </w:p>
          <w:p w:rsidR="0025795A" w:rsidRPr="00295C80" w:rsidRDefault="0025795A" w:rsidP="00A54C50">
            <w:pPr>
              <w:autoSpaceDE w:val="0"/>
              <w:autoSpaceDN w:val="0"/>
              <w:adjustRightInd w:val="0"/>
              <w:jc w:val="center"/>
              <w:rPr>
                <w:sz w:val="24"/>
                <w:szCs w:val="24"/>
              </w:rPr>
            </w:pPr>
          </w:p>
          <w:p w:rsidR="0025795A" w:rsidRPr="00295C80" w:rsidRDefault="0025795A" w:rsidP="00A54C50">
            <w:pPr>
              <w:autoSpaceDE w:val="0"/>
              <w:autoSpaceDN w:val="0"/>
              <w:adjustRightInd w:val="0"/>
              <w:jc w:val="center"/>
              <w:rPr>
                <w:sz w:val="24"/>
                <w:szCs w:val="24"/>
              </w:rPr>
            </w:pPr>
            <w:r w:rsidRPr="00295C80">
              <w:rPr>
                <w:sz w:val="24"/>
                <w:szCs w:val="24"/>
              </w:rPr>
              <w:t>Firmado: ______________________________</w:t>
            </w:r>
          </w:p>
        </w:tc>
      </w:tr>
    </w:tbl>
    <w:p w:rsidR="0025795A" w:rsidRPr="00295C80" w:rsidRDefault="0025795A" w:rsidP="0025795A">
      <w:pPr>
        <w:rPr>
          <w:b/>
          <w:iCs/>
          <w:sz w:val="24"/>
          <w:szCs w:val="24"/>
        </w:rPr>
      </w:pPr>
    </w:p>
    <w:p w:rsidR="0025795A" w:rsidRPr="00295C80" w:rsidRDefault="0025795A" w:rsidP="0025795A">
      <w:pPr>
        <w:rPr>
          <w:sz w:val="24"/>
          <w:szCs w:val="24"/>
        </w:rPr>
      </w:pPr>
      <w:r w:rsidRPr="00295C80">
        <w:rPr>
          <w:b/>
          <w:iCs/>
          <w:sz w:val="24"/>
          <w:szCs w:val="24"/>
        </w:rPr>
        <w:t>SR. ALCALDE-PRESIDENTE DEL EXCMO. AYUNTAMIENTO LA CARLOTA.</w:t>
      </w:r>
    </w:p>
    <w:p w:rsidR="0025795A" w:rsidRPr="00295C80" w:rsidRDefault="0025795A" w:rsidP="0025795A">
      <w:pPr>
        <w:jc w:val="both"/>
        <w:rPr>
          <w:sz w:val="18"/>
          <w:szCs w:val="18"/>
        </w:rPr>
      </w:pPr>
      <w:r w:rsidRPr="00295C80">
        <w:rPr>
          <w:sz w:val="18"/>
          <w:szCs w:val="18"/>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Boletín Oficial de la Provincia de Córdoba, así como en los tablones y en la página Web del Ayuntamiento, y podrán ser facilitados a las personas que demuestren un interés legítimo en el expediente de la convocatoria. Los derechos de acceso, cancelación, rectificación, oposición, portabilidad de datos y olvido, podrán ejercitarse mediante escrito, con prueba fehaciente de la identidad del peticionario, remitiendo una comunicación a la dirección del responsable del fichero.</w:t>
      </w:r>
    </w:p>
    <w:p w:rsidR="00971888" w:rsidRPr="0025795A" w:rsidRDefault="00971888" w:rsidP="0025795A">
      <w:pPr>
        <w:rPr>
          <w:szCs w:val="16"/>
        </w:rPr>
      </w:pPr>
    </w:p>
    <w:sectPr w:rsidR="00971888" w:rsidRPr="0025795A" w:rsidSect="0025795A">
      <w:headerReference w:type="default" r:id="rId8"/>
      <w:footerReference w:type="default" r:id="rId9"/>
      <w:pgSz w:w="11906" w:h="16838"/>
      <w:pgMar w:top="1952" w:right="849"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7B3" w:rsidRDefault="008007B3">
      <w:r>
        <w:separator/>
      </w:r>
    </w:p>
  </w:endnote>
  <w:endnote w:type="continuationSeparator" w:id="1">
    <w:p w:rsidR="008007B3" w:rsidRDefault="008007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 T 3 B 8o 00">
    <w:altName w:val="T T 3 B 8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79F" w:rsidRDefault="000E1649">
    <w:pPr>
      <w:pStyle w:val="Piedepgina"/>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-245745</wp:posOffset>
          </wp:positionV>
          <wp:extent cx="6883400" cy="793750"/>
          <wp:effectExtent l="19050" t="0" r="0" b="0"/>
          <wp:wrapTight wrapText="bothSides">
            <wp:wrapPolygon edited="0">
              <wp:start x="-60" y="0"/>
              <wp:lineTo x="-60" y="21254"/>
              <wp:lineTo x="21580" y="21254"/>
              <wp:lineTo x="21580" y="0"/>
              <wp:lineTo x="-60" y="0"/>
            </wp:wrapPolygon>
          </wp:wrapTight>
          <wp:docPr id="5" name="Imagen 5" descr="texto folio ayunta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o folio ayuntamiento"/>
                  <pic:cNvPicPr>
                    <a:picLocks noChangeAspect="1" noChangeArrowheads="1"/>
                  </pic:cNvPicPr>
                </pic:nvPicPr>
                <pic:blipFill>
                  <a:blip r:embed="rId1"/>
                  <a:srcRect/>
                  <a:stretch>
                    <a:fillRect/>
                  </a:stretch>
                </pic:blipFill>
                <pic:spPr bwMode="auto">
                  <a:xfrm>
                    <a:off x="0" y="0"/>
                    <a:ext cx="6883400" cy="7937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7B3" w:rsidRDefault="008007B3">
      <w:r>
        <w:separator/>
      </w:r>
    </w:p>
  </w:footnote>
  <w:footnote w:type="continuationSeparator" w:id="1">
    <w:p w:rsidR="008007B3" w:rsidRDefault="008007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79F" w:rsidRDefault="000E1649">
    <w:pPr>
      <w:pStyle w:val="Encabezado"/>
    </w:pPr>
    <w:r>
      <w:rPr>
        <w:noProof/>
      </w:rPr>
      <w:drawing>
        <wp:anchor distT="0" distB="0" distL="114300" distR="114300" simplePos="0" relativeHeight="251657216" behindDoc="1" locked="0" layoutInCell="1" allowOverlap="1">
          <wp:simplePos x="0" y="0"/>
          <wp:positionH relativeFrom="column">
            <wp:posOffset>-577850</wp:posOffset>
          </wp:positionH>
          <wp:positionV relativeFrom="paragraph">
            <wp:posOffset>-351155</wp:posOffset>
          </wp:positionV>
          <wp:extent cx="1040765" cy="1060450"/>
          <wp:effectExtent l="19050" t="0" r="6985" b="0"/>
          <wp:wrapTight wrapText="bothSides">
            <wp:wrapPolygon edited="0">
              <wp:start x="-395" y="0"/>
              <wp:lineTo x="-395" y="21341"/>
              <wp:lineTo x="21745" y="21341"/>
              <wp:lineTo x="21745" y="0"/>
              <wp:lineTo x="-395" y="0"/>
            </wp:wrapPolygon>
          </wp:wrapTight>
          <wp:docPr id="4" name="Imagen 4" descr="logo ayuntamiento de la carlota fol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ayuntamiento de la carlota folios"/>
                  <pic:cNvPicPr>
                    <a:picLocks noChangeAspect="1" noChangeArrowheads="1"/>
                  </pic:cNvPicPr>
                </pic:nvPicPr>
                <pic:blipFill>
                  <a:blip r:embed="rId1"/>
                  <a:srcRect/>
                  <a:stretch>
                    <a:fillRect/>
                  </a:stretch>
                </pic:blipFill>
                <pic:spPr bwMode="auto">
                  <a:xfrm>
                    <a:off x="0" y="0"/>
                    <a:ext cx="1040765" cy="10604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3141"/>
    <w:multiLevelType w:val="hybridMultilevel"/>
    <w:tmpl w:val="A1F2571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513640E"/>
    <w:multiLevelType w:val="multilevel"/>
    <w:tmpl w:val="4F00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E4034"/>
    <w:multiLevelType w:val="singleLevel"/>
    <w:tmpl w:val="0C0A000F"/>
    <w:lvl w:ilvl="0">
      <w:start w:val="1"/>
      <w:numFmt w:val="decimal"/>
      <w:lvlText w:val="%1."/>
      <w:lvlJc w:val="left"/>
      <w:pPr>
        <w:tabs>
          <w:tab w:val="num" w:pos="360"/>
        </w:tabs>
        <w:ind w:left="360" w:hanging="360"/>
      </w:pPr>
      <w:rPr>
        <w:rFonts w:hint="default"/>
      </w:rPr>
    </w:lvl>
  </w:abstractNum>
  <w:abstractNum w:abstractNumId="3">
    <w:nsid w:val="118C54CD"/>
    <w:multiLevelType w:val="multilevel"/>
    <w:tmpl w:val="06621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AE7378"/>
    <w:multiLevelType w:val="hybridMultilevel"/>
    <w:tmpl w:val="BD90BA44"/>
    <w:lvl w:ilvl="0" w:tplc="0C0A000F">
      <w:start w:val="7"/>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6AC7E11"/>
    <w:multiLevelType w:val="multilevel"/>
    <w:tmpl w:val="4468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641D6A"/>
    <w:multiLevelType w:val="multilevel"/>
    <w:tmpl w:val="57EC9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43694D"/>
    <w:multiLevelType w:val="multilevel"/>
    <w:tmpl w:val="07083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863C63"/>
    <w:multiLevelType w:val="multilevel"/>
    <w:tmpl w:val="BBF41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6C5011"/>
    <w:multiLevelType w:val="multilevel"/>
    <w:tmpl w:val="BE66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78602A"/>
    <w:multiLevelType w:val="multilevel"/>
    <w:tmpl w:val="CD70B974"/>
    <w:lvl w:ilvl="0">
      <w:start w:val="8"/>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7543D58"/>
    <w:multiLevelType w:val="hybridMultilevel"/>
    <w:tmpl w:val="55F64A0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364" w:hanging="284"/>
      </w:pPr>
      <w:rPr>
        <w:rFonts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CCD196F"/>
    <w:multiLevelType w:val="singleLevel"/>
    <w:tmpl w:val="61B6E62C"/>
    <w:lvl w:ilvl="0">
      <w:start w:val="1"/>
      <w:numFmt w:val="bullet"/>
      <w:lvlText w:val=""/>
      <w:lvlJc w:val="left"/>
      <w:pPr>
        <w:tabs>
          <w:tab w:val="num" w:pos="360"/>
        </w:tabs>
        <w:ind w:left="360" w:hanging="360"/>
      </w:pPr>
      <w:rPr>
        <w:rFonts w:ascii="Wingdings" w:hAnsi="Wingdings" w:hint="default"/>
        <w:sz w:val="28"/>
      </w:rPr>
    </w:lvl>
  </w:abstractNum>
  <w:abstractNum w:abstractNumId="13">
    <w:nsid w:val="5603675F"/>
    <w:multiLevelType w:val="multilevel"/>
    <w:tmpl w:val="FF74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5B1BC5"/>
    <w:multiLevelType w:val="multilevel"/>
    <w:tmpl w:val="0E507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5B1E17"/>
    <w:multiLevelType w:val="multilevel"/>
    <w:tmpl w:val="C1D8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3C00D8"/>
    <w:multiLevelType w:val="multilevel"/>
    <w:tmpl w:val="14E8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33646B"/>
    <w:multiLevelType w:val="multilevel"/>
    <w:tmpl w:val="75F0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364CBF"/>
    <w:multiLevelType w:val="multilevel"/>
    <w:tmpl w:val="1D06D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4"/>
  </w:num>
  <w:num w:numId="3">
    <w:abstractNumId w:val="10"/>
  </w:num>
  <w:num w:numId="4">
    <w:abstractNumId w:val="12"/>
  </w:num>
  <w:num w:numId="5">
    <w:abstractNumId w:val="2"/>
  </w:num>
  <w:num w:numId="6">
    <w:abstractNumId w:val="15"/>
  </w:num>
  <w:num w:numId="7">
    <w:abstractNumId w:val="8"/>
  </w:num>
  <w:num w:numId="8">
    <w:abstractNumId w:val="9"/>
  </w:num>
  <w:num w:numId="9">
    <w:abstractNumId w:val="6"/>
  </w:num>
  <w:num w:numId="10">
    <w:abstractNumId w:val="7"/>
  </w:num>
  <w:num w:numId="11">
    <w:abstractNumId w:val="18"/>
  </w:num>
  <w:num w:numId="12">
    <w:abstractNumId w:val="17"/>
  </w:num>
  <w:num w:numId="13">
    <w:abstractNumId w:val="13"/>
  </w:num>
  <w:num w:numId="14">
    <w:abstractNumId w:val="3"/>
  </w:num>
  <w:num w:numId="15">
    <w:abstractNumId w:val="1"/>
  </w:num>
  <w:num w:numId="16">
    <w:abstractNumId w:val="16"/>
  </w:num>
  <w:num w:numId="17">
    <w:abstractNumId w:val="14"/>
  </w:num>
  <w:num w:numId="18">
    <w:abstractNumId w:val="5"/>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stylePaneFormatFilter w:val="3F01"/>
  <w:defaultTabStop w:val="708"/>
  <w:hyphenationZone w:val="425"/>
  <w:characterSpacingControl w:val="doNotCompress"/>
  <w:hdrShapeDefaults>
    <o:shapedefaults v:ext="edit" spidmax="13313"/>
  </w:hdrShapeDefaults>
  <w:footnotePr>
    <w:footnote w:id="0"/>
    <w:footnote w:id="1"/>
  </w:footnotePr>
  <w:endnotePr>
    <w:endnote w:id="0"/>
    <w:endnote w:id="1"/>
  </w:endnotePr>
  <w:compat/>
  <w:rsids>
    <w:rsidRoot w:val="004F21C0"/>
    <w:rsid w:val="00000426"/>
    <w:rsid w:val="00004D3A"/>
    <w:rsid w:val="000100CC"/>
    <w:rsid w:val="00012836"/>
    <w:rsid w:val="0002277D"/>
    <w:rsid w:val="00044725"/>
    <w:rsid w:val="00046C5F"/>
    <w:rsid w:val="0004785D"/>
    <w:rsid w:val="00072648"/>
    <w:rsid w:val="000962EB"/>
    <w:rsid w:val="000A3994"/>
    <w:rsid w:val="000A6015"/>
    <w:rsid w:val="000E0171"/>
    <w:rsid w:val="000E1649"/>
    <w:rsid w:val="00144014"/>
    <w:rsid w:val="001463F4"/>
    <w:rsid w:val="001500DA"/>
    <w:rsid w:val="001831DE"/>
    <w:rsid w:val="00193427"/>
    <w:rsid w:val="00197FC7"/>
    <w:rsid w:val="001D7C83"/>
    <w:rsid w:val="002000E3"/>
    <w:rsid w:val="00250935"/>
    <w:rsid w:val="00252C60"/>
    <w:rsid w:val="002532C4"/>
    <w:rsid w:val="0025795A"/>
    <w:rsid w:val="00265234"/>
    <w:rsid w:val="00296C64"/>
    <w:rsid w:val="002B0651"/>
    <w:rsid w:val="002C34B6"/>
    <w:rsid w:val="002E3082"/>
    <w:rsid w:val="002E3DF7"/>
    <w:rsid w:val="0031512D"/>
    <w:rsid w:val="00340588"/>
    <w:rsid w:val="003462BF"/>
    <w:rsid w:val="003610BB"/>
    <w:rsid w:val="003754D5"/>
    <w:rsid w:val="00375B0C"/>
    <w:rsid w:val="00395C6D"/>
    <w:rsid w:val="003A608B"/>
    <w:rsid w:val="003C07E3"/>
    <w:rsid w:val="003C0805"/>
    <w:rsid w:val="003C2767"/>
    <w:rsid w:val="003E0AB2"/>
    <w:rsid w:val="004001CF"/>
    <w:rsid w:val="00420B96"/>
    <w:rsid w:val="00422475"/>
    <w:rsid w:val="0042659C"/>
    <w:rsid w:val="00440E0F"/>
    <w:rsid w:val="0044563B"/>
    <w:rsid w:val="004949C2"/>
    <w:rsid w:val="004A4916"/>
    <w:rsid w:val="004F21C0"/>
    <w:rsid w:val="004F614F"/>
    <w:rsid w:val="005246AF"/>
    <w:rsid w:val="005272FF"/>
    <w:rsid w:val="00541BD3"/>
    <w:rsid w:val="00546ABC"/>
    <w:rsid w:val="00573CBF"/>
    <w:rsid w:val="005832A5"/>
    <w:rsid w:val="005B2AFD"/>
    <w:rsid w:val="005C296E"/>
    <w:rsid w:val="005D641F"/>
    <w:rsid w:val="005E3DB5"/>
    <w:rsid w:val="006206E5"/>
    <w:rsid w:val="0063705F"/>
    <w:rsid w:val="00653F09"/>
    <w:rsid w:val="00685FAF"/>
    <w:rsid w:val="00693328"/>
    <w:rsid w:val="006B0C26"/>
    <w:rsid w:val="006B2246"/>
    <w:rsid w:val="006C049C"/>
    <w:rsid w:val="006D6A89"/>
    <w:rsid w:val="006E084C"/>
    <w:rsid w:val="007033E2"/>
    <w:rsid w:val="00720170"/>
    <w:rsid w:val="0076680A"/>
    <w:rsid w:val="0077079F"/>
    <w:rsid w:val="00771C66"/>
    <w:rsid w:val="007C434F"/>
    <w:rsid w:val="007C5DCB"/>
    <w:rsid w:val="008007B3"/>
    <w:rsid w:val="008274CB"/>
    <w:rsid w:val="0086246C"/>
    <w:rsid w:val="008721AA"/>
    <w:rsid w:val="00873A70"/>
    <w:rsid w:val="00897DFC"/>
    <w:rsid w:val="008C0D49"/>
    <w:rsid w:val="009020D5"/>
    <w:rsid w:val="00927A2E"/>
    <w:rsid w:val="00934730"/>
    <w:rsid w:val="0094208D"/>
    <w:rsid w:val="00971888"/>
    <w:rsid w:val="00976D06"/>
    <w:rsid w:val="00984360"/>
    <w:rsid w:val="00992741"/>
    <w:rsid w:val="009A1227"/>
    <w:rsid w:val="009B4D4F"/>
    <w:rsid w:val="009B7FBC"/>
    <w:rsid w:val="009C1096"/>
    <w:rsid w:val="009C2E42"/>
    <w:rsid w:val="009C5E3D"/>
    <w:rsid w:val="009E0555"/>
    <w:rsid w:val="009E7F2D"/>
    <w:rsid w:val="00A05223"/>
    <w:rsid w:val="00A10161"/>
    <w:rsid w:val="00A17B34"/>
    <w:rsid w:val="00A23DC4"/>
    <w:rsid w:val="00A458E8"/>
    <w:rsid w:val="00A51CF1"/>
    <w:rsid w:val="00A65BFB"/>
    <w:rsid w:val="00A84F18"/>
    <w:rsid w:val="00A85757"/>
    <w:rsid w:val="00AA34F9"/>
    <w:rsid w:val="00AA777A"/>
    <w:rsid w:val="00AB36E4"/>
    <w:rsid w:val="00AB78BF"/>
    <w:rsid w:val="00AE16F7"/>
    <w:rsid w:val="00AF14E9"/>
    <w:rsid w:val="00B1670B"/>
    <w:rsid w:val="00B1770A"/>
    <w:rsid w:val="00B83847"/>
    <w:rsid w:val="00B94EB3"/>
    <w:rsid w:val="00BA220D"/>
    <w:rsid w:val="00BD0711"/>
    <w:rsid w:val="00BD3C32"/>
    <w:rsid w:val="00BE205A"/>
    <w:rsid w:val="00C07740"/>
    <w:rsid w:val="00C10C70"/>
    <w:rsid w:val="00C2761A"/>
    <w:rsid w:val="00C57B79"/>
    <w:rsid w:val="00CA20E8"/>
    <w:rsid w:val="00CB259C"/>
    <w:rsid w:val="00CC1622"/>
    <w:rsid w:val="00CD759B"/>
    <w:rsid w:val="00CF6320"/>
    <w:rsid w:val="00CF741A"/>
    <w:rsid w:val="00D12E85"/>
    <w:rsid w:val="00D25550"/>
    <w:rsid w:val="00D336E3"/>
    <w:rsid w:val="00D35256"/>
    <w:rsid w:val="00D35FA8"/>
    <w:rsid w:val="00D36EE9"/>
    <w:rsid w:val="00D40C6A"/>
    <w:rsid w:val="00D5144D"/>
    <w:rsid w:val="00D62769"/>
    <w:rsid w:val="00D67978"/>
    <w:rsid w:val="00D71420"/>
    <w:rsid w:val="00D76445"/>
    <w:rsid w:val="00DA2ED0"/>
    <w:rsid w:val="00DA4AA5"/>
    <w:rsid w:val="00DB045D"/>
    <w:rsid w:val="00DB6C58"/>
    <w:rsid w:val="00DD2FC7"/>
    <w:rsid w:val="00DD68F1"/>
    <w:rsid w:val="00DE0EC2"/>
    <w:rsid w:val="00E000A3"/>
    <w:rsid w:val="00E61347"/>
    <w:rsid w:val="00E64E65"/>
    <w:rsid w:val="00E92D7E"/>
    <w:rsid w:val="00EC64C7"/>
    <w:rsid w:val="00EC74B4"/>
    <w:rsid w:val="00ED253B"/>
    <w:rsid w:val="00EE3DDC"/>
    <w:rsid w:val="00F01C84"/>
    <w:rsid w:val="00F13865"/>
    <w:rsid w:val="00F17142"/>
    <w:rsid w:val="00F2405F"/>
    <w:rsid w:val="00F354BC"/>
    <w:rsid w:val="00F51014"/>
    <w:rsid w:val="00F642EB"/>
    <w:rsid w:val="00F65791"/>
    <w:rsid w:val="00F67AFA"/>
    <w:rsid w:val="00F76A33"/>
    <w:rsid w:val="00F77425"/>
    <w:rsid w:val="00F9712E"/>
    <w:rsid w:val="00FA6AA0"/>
    <w:rsid w:val="00FC1C76"/>
    <w:rsid w:val="00FC659A"/>
    <w:rsid w:val="00FC7C29"/>
    <w:rsid w:val="00FD0D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4E9"/>
  </w:style>
  <w:style w:type="paragraph" w:styleId="Ttulo2">
    <w:name w:val="heading 2"/>
    <w:basedOn w:val="Normal"/>
    <w:next w:val="Normal"/>
    <w:qFormat/>
    <w:rsid w:val="00573CBF"/>
    <w:pPr>
      <w:keepNext/>
      <w:spacing w:before="240" w:after="60"/>
      <w:outlineLvl w:val="1"/>
    </w:pPr>
    <w:rPr>
      <w:rFonts w:ascii="Arial" w:hAnsi="Arial" w:cs="Arial"/>
      <w:b/>
      <w:bCs/>
      <w:i/>
      <w:iCs/>
      <w:sz w:val="28"/>
      <w:szCs w:val="28"/>
    </w:rPr>
  </w:style>
  <w:style w:type="paragraph" w:styleId="Ttulo3">
    <w:name w:val="heading 3"/>
    <w:basedOn w:val="Normal"/>
    <w:qFormat/>
    <w:rsid w:val="00720170"/>
    <w:pPr>
      <w:spacing w:before="100" w:beforeAutospacing="1" w:after="100" w:afterAutospacing="1"/>
      <w:outlineLvl w:val="2"/>
    </w:pPr>
    <w:rPr>
      <w:b/>
      <w:bCs/>
      <w:sz w:val="27"/>
      <w:szCs w:val="27"/>
    </w:rPr>
  </w:style>
  <w:style w:type="paragraph" w:styleId="Ttulo6">
    <w:name w:val="heading 6"/>
    <w:basedOn w:val="Normal"/>
    <w:next w:val="Normal"/>
    <w:link w:val="Ttulo6Car"/>
    <w:qFormat/>
    <w:rsid w:val="0004785D"/>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locked/>
    <w:rsid w:val="0004785D"/>
    <w:rPr>
      <w:b/>
      <w:bCs/>
      <w:sz w:val="22"/>
      <w:szCs w:val="22"/>
      <w:lang w:val="es-ES" w:eastAsia="es-ES" w:bidi="ar-SA"/>
    </w:rPr>
  </w:style>
  <w:style w:type="paragraph" w:styleId="Encabezado">
    <w:name w:val="header"/>
    <w:basedOn w:val="Normal"/>
    <w:rsid w:val="004F21C0"/>
    <w:pPr>
      <w:tabs>
        <w:tab w:val="center" w:pos="4252"/>
        <w:tab w:val="right" w:pos="8504"/>
      </w:tabs>
    </w:pPr>
  </w:style>
  <w:style w:type="paragraph" w:styleId="Piedepgina">
    <w:name w:val="footer"/>
    <w:basedOn w:val="Normal"/>
    <w:rsid w:val="004F21C0"/>
    <w:pPr>
      <w:tabs>
        <w:tab w:val="center" w:pos="4252"/>
        <w:tab w:val="right" w:pos="8504"/>
      </w:tabs>
    </w:pPr>
  </w:style>
  <w:style w:type="paragraph" w:styleId="Textoindependiente">
    <w:name w:val="Body Text"/>
    <w:basedOn w:val="Normal"/>
    <w:rsid w:val="00CF741A"/>
    <w:pPr>
      <w:jc w:val="center"/>
    </w:pPr>
  </w:style>
  <w:style w:type="paragraph" w:styleId="Sangra2detindependiente">
    <w:name w:val="Body Text Indent 2"/>
    <w:basedOn w:val="Normal"/>
    <w:rsid w:val="00CF741A"/>
    <w:pPr>
      <w:spacing w:line="360" w:lineRule="auto"/>
      <w:ind w:left="357"/>
    </w:pPr>
  </w:style>
  <w:style w:type="paragraph" w:styleId="Sangra3detindependiente">
    <w:name w:val="Body Text Indent 3"/>
    <w:basedOn w:val="Normal"/>
    <w:rsid w:val="00CF741A"/>
    <w:pPr>
      <w:ind w:firstLine="900"/>
      <w:jc w:val="both"/>
    </w:pPr>
  </w:style>
  <w:style w:type="character" w:styleId="Refdecomentario">
    <w:name w:val="annotation reference"/>
    <w:basedOn w:val="Fuentedeprrafopredeter"/>
    <w:semiHidden/>
    <w:rsid w:val="00CF741A"/>
    <w:rPr>
      <w:sz w:val="16"/>
      <w:szCs w:val="16"/>
    </w:rPr>
  </w:style>
  <w:style w:type="paragraph" w:styleId="Textocomentario">
    <w:name w:val="annotation text"/>
    <w:basedOn w:val="Normal"/>
    <w:semiHidden/>
    <w:rsid w:val="00CF741A"/>
  </w:style>
  <w:style w:type="paragraph" w:styleId="Textodeglobo">
    <w:name w:val="Balloon Text"/>
    <w:basedOn w:val="Normal"/>
    <w:semiHidden/>
    <w:rsid w:val="00CF741A"/>
    <w:rPr>
      <w:rFonts w:ascii="Tahoma" w:hAnsi="Tahoma" w:cs="Tahoma"/>
      <w:sz w:val="16"/>
      <w:szCs w:val="16"/>
    </w:rPr>
  </w:style>
  <w:style w:type="paragraph" w:styleId="Asuntodelcomentario">
    <w:name w:val="annotation subject"/>
    <w:basedOn w:val="Textocomentario"/>
    <w:next w:val="Textocomentario"/>
    <w:semiHidden/>
    <w:rsid w:val="00CF741A"/>
    <w:rPr>
      <w:b/>
      <w:bCs/>
    </w:rPr>
  </w:style>
  <w:style w:type="paragraph" w:customStyle="1" w:styleId="Default">
    <w:name w:val="Default"/>
    <w:rsid w:val="0004785D"/>
    <w:pPr>
      <w:widowControl w:val="0"/>
      <w:autoSpaceDE w:val="0"/>
      <w:autoSpaceDN w:val="0"/>
      <w:adjustRightInd w:val="0"/>
    </w:pPr>
    <w:rPr>
      <w:rFonts w:ascii="T T 3 B 8o 00" w:hAnsi="T T 3 B 8o 00" w:cs="T T 3 B 8o 00"/>
      <w:color w:val="000000"/>
      <w:sz w:val="24"/>
      <w:szCs w:val="24"/>
    </w:rPr>
  </w:style>
  <w:style w:type="paragraph" w:customStyle="1" w:styleId="TableContents">
    <w:name w:val="Table Contents"/>
    <w:basedOn w:val="Normal"/>
    <w:rsid w:val="00AF14E9"/>
    <w:rPr>
      <w:snapToGrid w:val="0"/>
      <w:sz w:val="24"/>
    </w:rPr>
  </w:style>
  <w:style w:type="paragraph" w:styleId="Textoindependiente2">
    <w:name w:val="Body Text 2"/>
    <w:basedOn w:val="Normal"/>
    <w:rsid w:val="00573CBF"/>
    <w:pPr>
      <w:spacing w:after="120" w:line="480" w:lineRule="auto"/>
    </w:pPr>
  </w:style>
  <w:style w:type="table" w:styleId="Tablaconcuadrcula">
    <w:name w:val="Table Grid"/>
    <w:basedOn w:val="Tablanormal"/>
    <w:rsid w:val="00573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97FC7"/>
    <w:rPr>
      <w:color w:val="0000FF"/>
      <w:u w:val="single"/>
    </w:rPr>
  </w:style>
  <w:style w:type="paragraph" w:styleId="NormalWeb">
    <w:name w:val="Normal (Web)"/>
    <w:basedOn w:val="Normal"/>
    <w:uiPriority w:val="99"/>
    <w:unhideWhenUsed/>
    <w:rsid w:val="00197FC7"/>
    <w:pPr>
      <w:spacing w:before="100" w:beforeAutospacing="1" w:after="100" w:afterAutospacing="1"/>
    </w:pPr>
    <w:rPr>
      <w:rFonts w:eastAsia="Calibri"/>
      <w:sz w:val="24"/>
      <w:szCs w:val="24"/>
    </w:rPr>
  </w:style>
  <w:style w:type="character" w:styleId="Textoennegrita">
    <w:name w:val="Strong"/>
    <w:basedOn w:val="Fuentedeprrafopredeter"/>
    <w:uiPriority w:val="22"/>
    <w:qFormat/>
    <w:rsid w:val="00197FC7"/>
    <w:rPr>
      <w:b/>
      <w:bCs/>
    </w:rPr>
  </w:style>
  <w:style w:type="character" w:customStyle="1" w:styleId="dia">
    <w:name w:val="dia"/>
    <w:basedOn w:val="Fuentedeprrafopredeter"/>
    <w:rsid w:val="00546ABC"/>
  </w:style>
  <w:style w:type="character" w:customStyle="1" w:styleId="mes">
    <w:name w:val="mes"/>
    <w:basedOn w:val="Fuentedeprrafopredeter"/>
    <w:rsid w:val="00546ABC"/>
  </w:style>
  <w:style w:type="character" w:customStyle="1" w:styleId="anno">
    <w:name w:val="anno"/>
    <w:basedOn w:val="Fuentedeprrafopredeter"/>
    <w:rsid w:val="00546ABC"/>
  </w:style>
  <w:style w:type="paragraph" w:customStyle="1" w:styleId="volver">
    <w:name w:val="volver"/>
    <w:basedOn w:val="Normal"/>
    <w:rsid w:val="00546ABC"/>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30505161">
      <w:bodyDiv w:val="1"/>
      <w:marLeft w:val="0"/>
      <w:marRight w:val="0"/>
      <w:marTop w:val="0"/>
      <w:marBottom w:val="0"/>
      <w:divBdr>
        <w:top w:val="none" w:sz="0" w:space="0" w:color="auto"/>
        <w:left w:val="none" w:sz="0" w:space="0" w:color="auto"/>
        <w:bottom w:val="none" w:sz="0" w:space="0" w:color="auto"/>
        <w:right w:val="none" w:sz="0" w:space="0" w:color="auto"/>
      </w:divBdr>
    </w:div>
    <w:div w:id="277831297">
      <w:bodyDiv w:val="1"/>
      <w:marLeft w:val="0"/>
      <w:marRight w:val="0"/>
      <w:marTop w:val="0"/>
      <w:marBottom w:val="0"/>
      <w:divBdr>
        <w:top w:val="none" w:sz="0" w:space="0" w:color="auto"/>
        <w:left w:val="none" w:sz="0" w:space="0" w:color="auto"/>
        <w:bottom w:val="none" w:sz="0" w:space="0" w:color="auto"/>
        <w:right w:val="none" w:sz="0" w:space="0" w:color="auto"/>
      </w:divBdr>
    </w:div>
    <w:div w:id="319426326">
      <w:bodyDiv w:val="1"/>
      <w:marLeft w:val="0"/>
      <w:marRight w:val="0"/>
      <w:marTop w:val="0"/>
      <w:marBottom w:val="0"/>
      <w:divBdr>
        <w:top w:val="none" w:sz="0" w:space="0" w:color="auto"/>
        <w:left w:val="none" w:sz="0" w:space="0" w:color="auto"/>
        <w:bottom w:val="none" w:sz="0" w:space="0" w:color="auto"/>
        <w:right w:val="none" w:sz="0" w:space="0" w:color="auto"/>
      </w:divBdr>
    </w:div>
    <w:div w:id="389381624">
      <w:bodyDiv w:val="1"/>
      <w:marLeft w:val="0"/>
      <w:marRight w:val="0"/>
      <w:marTop w:val="0"/>
      <w:marBottom w:val="0"/>
      <w:divBdr>
        <w:top w:val="none" w:sz="0" w:space="0" w:color="auto"/>
        <w:left w:val="none" w:sz="0" w:space="0" w:color="auto"/>
        <w:bottom w:val="none" w:sz="0" w:space="0" w:color="auto"/>
        <w:right w:val="none" w:sz="0" w:space="0" w:color="auto"/>
      </w:divBdr>
      <w:divsChild>
        <w:div w:id="92634066">
          <w:marLeft w:val="0"/>
          <w:marRight w:val="0"/>
          <w:marTop w:val="0"/>
          <w:marBottom w:val="0"/>
          <w:divBdr>
            <w:top w:val="none" w:sz="0" w:space="0" w:color="auto"/>
            <w:left w:val="none" w:sz="0" w:space="0" w:color="auto"/>
            <w:bottom w:val="none" w:sz="0" w:space="0" w:color="auto"/>
            <w:right w:val="none" w:sz="0" w:space="0" w:color="auto"/>
          </w:divBdr>
          <w:divsChild>
            <w:div w:id="1917127667">
              <w:marLeft w:val="0"/>
              <w:marRight w:val="0"/>
              <w:marTop w:val="0"/>
              <w:marBottom w:val="0"/>
              <w:divBdr>
                <w:top w:val="none" w:sz="0" w:space="0" w:color="auto"/>
                <w:left w:val="none" w:sz="0" w:space="0" w:color="auto"/>
                <w:bottom w:val="none" w:sz="0" w:space="0" w:color="auto"/>
                <w:right w:val="none" w:sz="0" w:space="0" w:color="auto"/>
              </w:divBdr>
              <w:divsChild>
                <w:div w:id="21458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99390">
          <w:marLeft w:val="0"/>
          <w:marRight w:val="0"/>
          <w:marTop w:val="0"/>
          <w:marBottom w:val="0"/>
          <w:divBdr>
            <w:top w:val="none" w:sz="0" w:space="0" w:color="auto"/>
            <w:left w:val="none" w:sz="0" w:space="0" w:color="auto"/>
            <w:bottom w:val="none" w:sz="0" w:space="0" w:color="auto"/>
            <w:right w:val="none" w:sz="0" w:space="0" w:color="auto"/>
          </w:divBdr>
        </w:div>
        <w:div w:id="1864247258">
          <w:marLeft w:val="0"/>
          <w:marRight w:val="0"/>
          <w:marTop w:val="0"/>
          <w:marBottom w:val="0"/>
          <w:divBdr>
            <w:top w:val="none" w:sz="0" w:space="0" w:color="auto"/>
            <w:left w:val="none" w:sz="0" w:space="0" w:color="auto"/>
            <w:bottom w:val="none" w:sz="0" w:space="0" w:color="auto"/>
            <w:right w:val="none" w:sz="0" w:space="0" w:color="auto"/>
          </w:divBdr>
        </w:div>
        <w:div w:id="1932158631">
          <w:marLeft w:val="0"/>
          <w:marRight w:val="0"/>
          <w:marTop w:val="0"/>
          <w:marBottom w:val="0"/>
          <w:divBdr>
            <w:top w:val="none" w:sz="0" w:space="0" w:color="auto"/>
            <w:left w:val="none" w:sz="0" w:space="0" w:color="auto"/>
            <w:bottom w:val="none" w:sz="0" w:space="0" w:color="auto"/>
            <w:right w:val="none" w:sz="0" w:space="0" w:color="auto"/>
          </w:divBdr>
          <w:divsChild>
            <w:div w:id="1292637702">
              <w:marLeft w:val="0"/>
              <w:marRight w:val="0"/>
              <w:marTop w:val="0"/>
              <w:marBottom w:val="0"/>
              <w:divBdr>
                <w:top w:val="none" w:sz="0" w:space="0" w:color="auto"/>
                <w:left w:val="none" w:sz="0" w:space="0" w:color="auto"/>
                <w:bottom w:val="none" w:sz="0" w:space="0" w:color="auto"/>
                <w:right w:val="none" w:sz="0" w:space="0" w:color="auto"/>
              </w:divBdr>
              <w:divsChild>
                <w:div w:id="16363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17185">
      <w:bodyDiv w:val="1"/>
      <w:marLeft w:val="0"/>
      <w:marRight w:val="0"/>
      <w:marTop w:val="0"/>
      <w:marBottom w:val="0"/>
      <w:divBdr>
        <w:top w:val="none" w:sz="0" w:space="0" w:color="auto"/>
        <w:left w:val="none" w:sz="0" w:space="0" w:color="auto"/>
        <w:bottom w:val="none" w:sz="0" w:space="0" w:color="auto"/>
        <w:right w:val="none" w:sz="0" w:space="0" w:color="auto"/>
      </w:divBdr>
      <w:divsChild>
        <w:div w:id="60295743">
          <w:marLeft w:val="0"/>
          <w:marRight w:val="0"/>
          <w:marTop w:val="0"/>
          <w:marBottom w:val="0"/>
          <w:divBdr>
            <w:top w:val="none" w:sz="0" w:space="0" w:color="auto"/>
            <w:left w:val="none" w:sz="0" w:space="0" w:color="auto"/>
            <w:bottom w:val="none" w:sz="0" w:space="0" w:color="auto"/>
            <w:right w:val="none" w:sz="0" w:space="0" w:color="auto"/>
          </w:divBdr>
          <w:divsChild>
            <w:div w:id="887492749">
              <w:marLeft w:val="0"/>
              <w:marRight w:val="0"/>
              <w:marTop w:val="0"/>
              <w:marBottom w:val="0"/>
              <w:divBdr>
                <w:top w:val="none" w:sz="0" w:space="0" w:color="auto"/>
                <w:left w:val="none" w:sz="0" w:space="0" w:color="auto"/>
                <w:bottom w:val="none" w:sz="0" w:space="0" w:color="auto"/>
                <w:right w:val="none" w:sz="0" w:space="0" w:color="auto"/>
              </w:divBdr>
              <w:divsChild>
                <w:div w:id="6445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9227">
          <w:marLeft w:val="0"/>
          <w:marRight w:val="0"/>
          <w:marTop w:val="0"/>
          <w:marBottom w:val="0"/>
          <w:divBdr>
            <w:top w:val="none" w:sz="0" w:space="0" w:color="auto"/>
            <w:left w:val="none" w:sz="0" w:space="0" w:color="auto"/>
            <w:bottom w:val="none" w:sz="0" w:space="0" w:color="auto"/>
            <w:right w:val="none" w:sz="0" w:space="0" w:color="auto"/>
          </w:divBdr>
          <w:divsChild>
            <w:div w:id="508787531">
              <w:marLeft w:val="0"/>
              <w:marRight w:val="0"/>
              <w:marTop w:val="0"/>
              <w:marBottom w:val="0"/>
              <w:divBdr>
                <w:top w:val="none" w:sz="0" w:space="0" w:color="auto"/>
                <w:left w:val="none" w:sz="0" w:space="0" w:color="auto"/>
                <w:bottom w:val="none" w:sz="0" w:space="0" w:color="auto"/>
                <w:right w:val="none" w:sz="0" w:space="0" w:color="auto"/>
              </w:divBdr>
              <w:divsChild>
                <w:div w:id="124610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81036">
          <w:marLeft w:val="0"/>
          <w:marRight w:val="0"/>
          <w:marTop w:val="0"/>
          <w:marBottom w:val="0"/>
          <w:divBdr>
            <w:top w:val="none" w:sz="0" w:space="0" w:color="auto"/>
            <w:left w:val="none" w:sz="0" w:space="0" w:color="auto"/>
            <w:bottom w:val="none" w:sz="0" w:space="0" w:color="auto"/>
            <w:right w:val="none" w:sz="0" w:space="0" w:color="auto"/>
          </w:divBdr>
        </w:div>
        <w:div w:id="1743408005">
          <w:marLeft w:val="0"/>
          <w:marRight w:val="0"/>
          <w:marTop w:val="0"/>
          <w:marBottom w:val="0"/>
          <w:divBdr>
            <w:top w:val="none" w:sz="0" w:space="0" w:color="auto"/>
            <w:left w:val="none" w:sz="0" w:space="0" w:color="auto"/>
            <w:bottom w:val="none" w:sz="0" w:space="0" w:color="auto"/>
            <w:right w:val="none" w:sz="0" w:space="0" w:color="auto"/>
          </w:divBdr>
        </w:div>
        <w:div w:id="2002612481">
          <w:marLeft w:val="0"/>
          <w:marRight w:val="0"/>
          <w:marTop w:val="0"/>
          <w:marBottom w:val="0"/>
          <w:divBdr>
            <w:top w:val="none" w:sz="0" w:space="0" w:color="auto"/>
            <w:left w:val="none" w:sz="0" w:space="0" w:color="auto"/>
            <w:bottom w:val="none" w:sz="0" w:space="0" w:color="auto"/>
            <w:right w:val="none" w:sz="0" w:space="0" w:color="auto"/>
          </w:divBdr>
        </w:div>
      </w:divsChild>
    </w:div>
    <w:div w:id="588927340">
      <w:bodyDiv w:val="1"/>
      <w:marLeft w:val="0"/>
      <w:marRight w:val="0"/>
      <w:marTop w:val="0"/>
      <w:marBottom w:val="0"/>
      <w:divBdr>
        <w:top w:val="none" w:sz="0" w:space="0" w:color="auto"/>
        <w:left w:val="none" w:sz="0" w:space="0" w:color="auto"/>
        <w:bottom w:val="none" w:sz="0" w:space="0" w:color="auto"/>
        <w:right w:val="none" w:sz="0" w:space="0" w:color="auto"/>
      </w:divBdr>
      <w:divsChild>
        <w:div w:id="24526436">
          <w:marLeft w:val="0"/>
          <w:marRight w:val="0"/>
          <w:marTop w:val="0"/>
          <w:marBottom w:val="0"/>
          <w:divBdr>
            <w:top w:val="none" w:sz="0" w:space="0" w:color="auto"/>
            <w:left w:val="none" w:sz="0" w:space="0" w:color="auto"/>
            <w:bottom w:val="none" w:sz="0" w:space="0" w:color="auto"/>
            <w:right w:val="none" w:sz="0" w:space="0" w:color="auto"/>
          </w:divBdr>
          <w:divsChild>
            <w:div w:id="1265453091">
              <w:marLeft w:val="0"/>
              <w:marRight w:val="0"/>
              <w:marTop w:val="0"/>
              <w:marBottom w:val="0"/>
              <w:divBdr>
                <w:top w:val="none" w:sz="0" w:space="0" w:color="auto"/>
                <w:left w:val="none" w:sz="0" w:space="0" w:color="auto"/>
                <w:bottom w:val="none" w:sz="0" w:space="0" w:color="auto"/>
                <w:right w:val="none" w:sz="0" w:space="0" w:color="auto"/>
              </w:divBdr>
              <w:divsChild>
                <w:div w:id="29603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3485">
          <w:marLeft w:val="0"/>
          <w:marRight w:val="0"/>
          <w:marTop w:val="0"/>
          <w:marBottom w:val="0"/>
          <w:divBdr>
            <w:top w:val="none" w:sz="0" w:space="0" w:color="auto"/>
            <w:left w:val="none" w:sz="0" w:space="0" w:color="auto"/>
            <w:bottom w:val="none" w:sz="0" w:space="0" w:color="auto"/>
            <w:right w:val="none" w:sz="0" w:space="0" w:color="auto"/>
          </w:divBdr>
        </w:div>
        <w:div w:id="308439607">
          <w:marLeft w:val="0"/>
          <w:marRight w:val="0"/>
          <w:marTop w:val="0"/>
          <w:marBottom w:val="0"/>
          <w:divBdr>
            <w:top w:val="none" w:sz="0" w:space="0" w:color="auto"/>
            <w:left w:val="none" w:sz="0" w:space="0" w:color="auto"/>
            <w:bottom w:val="none" w:sz="0" w:space="0" w:color="auto"/>
            <w:right w:val="none" w:sz="0" w:space="0" w:color="auto"/>
          </w:divBdr>
          <w:divsChild>
            <w:div w:id="1803421413">
              <w:marLeft w:val="0"/>
              <w:marRight w:val="0"/>
              <w:marTop w:val="0"/>
              <w:marBottom w:val="0"/>
              <w:divBdr>
                <w:top w:val="none" w:sz="0" w:space="0" w:color="auto"/>
                <w:left w:val="none" w:sz="0" w:space="0" w:color="auto"/>
                <w:bottom w:val="none" w:sz="0" w:space="0" w:color="auto"/>
                <w:right w:val="none" w:sz="0" w:space="0" w:color="auto"/>
              </w:divBdr>
              <w:divsChild>
                <w:div w:id="189785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4770">
          <w:marLeft w:val="0"/>
          <w:marRight w:val="0"/>
          <w:marTop w:val="0"/>
          <w:marBottom w:val="0"/>
          <w:divBdr>
            <w:top w:val="none" w:sz="0" w:space="0" w:color="auto"/>
            <w:left w:val="none" w:sz="0" w:space="0" w:color="auto"/>
            <w:bottom w:val="none" w:sz="0" w:space="0" w:color="auto"/>
            <w:right w:val="none" w:sz="0" w:space="0" w:color="auto"/>
          </w:divBdr>
        </w:div>
      </w:divsChild>
    </w:div>
    <w:div w:id="592083801">
      <w:bodyDiv w:val="1"/>
      <w:marLeft w:val="0"/>
      <w:marRight w:val="0"/>
      <w:marTop w:val="0"/>
      <w:marBottom w:val="0"/>
      <w:divBdr>
        <w:top w:val="none" w:sz="0" w:space="0" w:color="auto"/>
        <w:left w:val="none" w:sz="0" w:space="0" w:color="auto"/>
        <w:bottom w:val="none" w:sz="0" w:space="0" w:color="auto"/>
        <w:right w:val="none" w:sz="0" w:space="0" w:color="auto"/>
      </w:divBdr>
      <w:divsChild>
        <w:div w:id="116219968">
          <w:marLeft w:val="0"/>
          <w:marRight w:val="0"/>
          <w:marTop w:val="0"/>
          <w:marBottom w:val="0"/>
          <w:divBdr>
            <w:top w:val="none" w:sz="0" w:space="0" w:color="auto"/>
            <w:left w:val="none" w:sz="0" w:space="0" w:color="auto"/>
            <w:bottom w:val="none" w:sz="0" w:space="0" w:color="auto"/>
            <w:right w:val="none" w:sz="0" w:space="0" w:color="auto"/>
          </w:divBdr>
          <w:divsChild>
            <w:div w:id="2145927870">
              <w:marLeft w:val="0"/>
              <w:marRight w:val="0"/>
              <w:marTop w:val="0"/>
              <w:marBottom w:val="0"/>
              <w:divBdr>
                <w:top w:val="none" w:sz="0" w:space="0" w:color="auto"/>
                <w:left w:val="none" w:sz="0" w:space="0" w:color="auto"/>
                <w:bottom w:val="none" w:sz="0" w:space="0" w:color="auto"/>
                <w:right w:val="none" w:sz="0" w:space="0" w:color="auto"/>
              </w:divBdr>
              <w:divsChild>
                <w:div w:id="5686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78884">
          <w:marLeft w:val="0"/>
          <w:marRight w:val="0"/>
          <w:marTop w:val="0"/>
          <w:marBottom w:val="0"/>
          <w:divBdr>
            <w:top w:val="none" w:sz="0" w:space="0" w:color="auto"/>
            <w:left w:val="none" w:sz="0" w:space="0" w:color="auto"/>
            <w:bottom w:val="none" w:sz="0" w:space="0" w:color="auto"/>
            <w:right w:val="none" w:sz="0" w:space="0" w:color="auto"/>
          </w:divBdr>
        </w:div>
        <w:div w:id="1577474709">
          <w:marLeft w:val="0"/>
          <w:marRight w:val="0"/>
          <w:marTop w:val="0"/>
          <w:marBottom w:val="0"/>
          <w:divBdr>
            <w:top w:val="none" w:sz="0" w:space="0" w:color="auto"/>
            <w:left w:val="none" w:sz="0" w:space="0" w:color="auto"/>
            <w:bottom w:val="none" w:sz="0" w:space="0" w:color="auto"/>
            <w:right w:val="none" w:sz="0" w:space="0" w:color="auto"/>
          </w:divBdr>
        </w:div>
        <w:div w:id="1921939942">
          <w:marLeft w:val="0"/>
          <w:marRight w:val="0"/>
          <w:marTop w:val="0"/>
          <w:marBottom w:val="0"/>
          <w:divBdr>
            <w:top w:val="none" w:sz="0" w:space="0" w:color="auto"/>
            <w:left w:val="none" w:sz="0" w:space="0" w:color="auto"/>
            <w:bottom w:val="none" w:sz="0" w:space="0" w:color="auto"/>
            <w:right w:val="none" w:sz="0" w:space="0" w:color="auto"/>
          </w:divBdr>
          <w:divsChild>
            <w:div w:id="1566574382">
              <w:marLeft w:val="0"/>
              <w:marRight w:val="0"/>
              <w:marTop w:val="0"/>
              <w:marBottom w:val="0"/>
              <w:divBdr>
                <w:top w:val="none" w:sz="0" w:space="0" w:color="auto"/>
                <w:left w:val="none" w:sz="0" w:space="0" w:color="auto"/>
                <w:bottom w:val="none" w:sz="0" w:space="0" w:color="auto"/>
                <w:right w:val="none" w:sz="0" w:space="0" w:color="auto"/>
              </w:divBdr>
              <w:divsChild>
                <w:div w:id="16001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51244">
      <w:bodyDiv w:val="1"/>
      <w:marLeft w:val="0"/>
      <w:marRight w:val="0"/>
      <w:marTop w:val="0"/>
      <w:marBottom w:val="0"/>
      <w:divBdr>
        <w:top w:val="none" w:sz="0" w:space="0" w:color="auto"/>
        <w:left w:val="none" w:sz="0" w:space="0" w:color="auto"/>
        <w:bottom w:val="none" w:sz="0" w:space="0" w:color="auto"/>
        <w:right w:val="none" w:sz="0" w:space="0" w:color="auto"/>
      </w:divBdr>
    </w:div>
    <w:div w:id="1233663544">
      <w:bodyDiv w:val="1"/>
      <w:marLeft w:val="0"/>
      <w:marRight w:val="0"/>
      <w:marTop w:val="0"/>
      <w:marBottom w:val="0"/>
      <w:divBdr>
        <w:top w:val="none" w:sz="0" w:space="0" w:color="auto"/>
        <w:left w:val="none" w:sz="0" w:space="0" w:color="auto"/>
        <w:bottom w:val="none" w:sz="0" w:space="0" w:color="auto"/>
        <w:right w:val="none" w:sz="0" w:space="0" w:color="auto"/>
      </w:divBdr>
    </w:div>
    <w:div w:id="1359962509">
      <w:bodyDiv w:val="1"/>
      <w:marLeft w:val="0"/>
      <w:marRight w:val="0"/>
      <w:marTop w:val="0"/>
      <w:marBottom w:val="0"/>
      <w:divBdr>
        <w:top w:val="none" w:sz="0" w:space="0" w:color="auto"/>
        <w:left w:val="none" w:sz="0" w:space="0" w:color="auto"/>
        <w:bottom w:val="none" w:sz="0" w:space="0" w:color="auto"/>
        <w:right w:val="none" w:sz="0" w:space="0" w:color="auto"/>
      </w:divBdr>
    </w:div>
    <w:div w:id="1782265370">
      <w:bodyDiv w:val="1"/>
      <w:marLeft w:val="0"/>
      <w:marRight w:val="0"/>
      <w:marTop w:val="0"/>
      <w:marBottom w:val="0"/>
      <w:divBdr>
        <w:top w:val="none" w:sz="0" w:space="0" w:color="auto"/>
        <w:left w:val="none" w:sz="0" w:space="0" w:color="auto"/>
        <w:bottom w:val="none" w:sz="0" w:space="0" w:color="auto"/>
        <w:right w:val="none" w:sz="0" w:space="0" w:color="auto"/>
      </w:divBdr>
      <w:divsChild>
        <w:div w:id="590743119">
          <w:marLeft w:val="0"/>
          <w:marRight w:val="0"/>
          <w:marTop w:val="0"/>
          <w:marBottom w:val="0"/>
          <w:divBdr>
            <w:top w:val="none" w:sz="0" w:space="0" w:color="auto"/>
            <w:left w:val="none" w:sz="0" w:space="0" w:color="auto"/>
            <w:bottom w:val="none" w:sz="0" w:space="0" w:color="auto"/>
            <w:right w:val="none" w:sz="0" w:space="0" w:color="auto"/>
          </w:divBdr>
          <w:divsChild>
            <w:div w:id="483546779">
              <w:marLeft w:val="0"/>
              <w:marRight w:val="0"/>
              <w:marTop w:val="0"/>
              <w:marBottom w:val="0"/>
              <w:divBdr>
                <w:top w:val="none" w:sz="0" w:space="0" w:color="auto"/>
                <w:left w:val="none" w:sz="0" w:space="0" w:color="auto"/>
                <w:bottom w:val="none" w:sz="0" w:space="0" w:color="auto"/>
                <w:right w:val="none" w:sz="0" w:space="0" w:color="auto"/>
              </w:divBdr>
              <w:divsChild>
                <w:div w:id="17139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51886">
          <w:marLeft w:val="0"/>
          <w:marRight w:val="0"/>
          <w:marTop w:val="0"/>
          <w:marBottom w:val="0"/>
          <w:divBdr>
            <w:top w:val="none" w:sz="0" w:space="0" w:color="auto"/>
            <w:left w:val="none" w:sz="0" w:space="0" w:color="auto"/>
            <w:bottom w:val="none" w:sz="0" w:space="0" w:color="auto"/>
            <w:right w:val="none" w:sz="0" w:space="0" w:color="auto"/>
          </w:divBdr>
        </w:div>
        <w:div w:id="1472554606">
          <w:marLeft w:val="0"/>
          <w:marRight w:val="0"/>
          <w:marTop w:val="0"/>
          <w:marBottom w:val="0"/>
          <w:divBdr>
            <w:top w:val="none" w:sz="0" w:space="0" w:color="auto"/>
            <w:left w:val="none" w:sz="0" w:space="0" w:color="auto"/>
            <w:bottom w:val="none" w:sz="0" w:space="0" w:color="auto"/>
            <w:right w:val="none" w:sz="0" w:space="0" w:color="auto"/>
          </w:divBdr>
        </w:div>
        <w:div w:id="1616716488">
          <w:marLeft w:val="0"/>
          <w:marRight w:val="0"/>
          <w:marTop w:val="0"/>
          <w:marBottom w:val="0"/>
          <w:divBdr>
            <w:top w:val="none" w:sz="0" w:space="0" w:color="auto"/>
            <w:left w:val="none" w:sz="0" w:space="0" w:color="auto"/>
            <w:bottom w:val="none" w:sz="0" w:space="0" w:color="auto"/>
            <w:right w:val="none" w:sz="0" w:space="0" w:color="auto"/>
          </w:divBdr>
          <w:divsChild>
            <w:div w:id="1375502170">
              <w:marLeft w:val="0"/>
              <w:marRight w:val="0"/>
              <w:marTop w:val="0"/>
              <w:marBottom w:val="0"/>
              <w:divBdr>
                <w:top w:val="none" w:sz="0" w:space="0" w:color="auto"/>
                <w:left w:val="none" w:sz="0" w:space="0" w:color="auto"/>
                <w:bottom w:val="none" w:sz="0" w:space="0" w:color="auto"/>
                <w:right w:val="none" w:sz="0" w:space="0" w:color="auto"/>
              </w:divBdr>
              <w:divsChild>
                <w:div w:id="12052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4044">
      <w:bodyDiv w:val="1"/>
      <w:marLeft w:val="0"/>
      <w:marRight w:val="0"/>
      <w:marTop w:val="0"/>
      <w:marBottom w:val="0"/>
      <w:divBdr>
        <w:top w:val="none" w:sz="0" w:space="0" w:color="auto"/>
        <w:left w:val="none" w:sz="0" w:space="0" w:color="auto"/>
        <w:bottom w:val="none" w:sz="0" w:space="0" w:color="auto"/>
        <w:right w:val="none" w:sz="0" w:space="0" w:color="auto"/>
      </w:divBdr>
    </w:div>
    <w:div w:id="2041734635">
      <w:bodyDiv w:val="1"/>
      <w:marLeft w:val="0"/>
      <w:marRight w:val="0"/>
      <w:marTop w:val="0"/>
      <w:marBottom w:val="0"/>
      <w:divBdr>
        <w:top w:val="none" w:sz="0" w:space="0" w:color="auto"/>
        <w:left w:val="none" w:sz="0" w:space="0" w:color="auto"/>
        <w:bottom w:val="none" w:sz="0" w:space="0" w:color="auto"/>
        <w:right w:val="none" w:sz="0" w:space="0" w:color="auto"/>
      </w:divBdr>
    </w:div>
    <w:div w:id="211570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CE4DA-8007-479C-8F6F-2D51F2248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1964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mldjr117</cp:lastModifiedBy>
  <cp:revision>3</cp:revision>
  <cp:lastPrinted>2018-01-17T11:40:00Z</cp:lastPrinted>
  <dcterms:created xsi:type="dcterms:W3CDTF">2022-05-17T06:43:00Z</dcterms:created>
  <dcterms:modified xsi:type="dcterms:W3CDTF">2022-05-17T06:44:00Z</dcterms:modified>
</cp:coreProperties>
</file>